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530"/>
        <w:gridCol w:w="96"/>
        <w:gridCol w:w="2006"/>
        <w:gridCol w:w="2545"/>
      </w:tblGrid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ΔH</w:t>
            </w: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vertAlign w:val="subscript"/>
              </w:rPr>
              <w:t>f</w:t>
            </w: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(kJ/mol)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Anions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ΔH</w:t>
            </w: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vertAlign w:val="subscript"/>
              </w:rPr>
              <w:t>f</w:t>
            </w:r>
            <w:r w:rsidRPr="008528A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 (kJ/mol)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Ag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+105.9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Br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-120.9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3+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-524.7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Cl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-167.4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-538.4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ClO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3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-98.3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Ca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-543.0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ClO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-131.4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Cd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3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-676.3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Cu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CrO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-863.2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Fe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-329.1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Fe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3+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HCO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3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-691.1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2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-1302.5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HPO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-1298.7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Li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-55.9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Mg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-462.0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MnO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-518.4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Mn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3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-206.6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OH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-229.9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NH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3-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-1284.1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+41.8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Pb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SO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4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2-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-907.5</w:t>
            </w: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Sn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Zn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perscript"/>
              </w:rPr>
              <w:t>2+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(aq)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-152.4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8528AE" w:rsidRPr="008528AE" w:rsidTr="008528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8AE" w:rsidRPr="008528AE" w:rsidRDefault="008528AE" w:rsidP="008528AE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Reference: Masterton, Slowinski, Stanitski, </w:t>
            </w:r>
            <w:r w:rsidRPr="008528AE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</w:rPr>
              <w:t>Chemical Principles</w:t>
            </w:r>
            <w:r w:rsidRPr="008528A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CBS College Publishing, 1983.</w:t>
            </w:r>
          </w:p>
        </w:tc>
      </w:tr>
    </w:tbl>
    <w:p w:rsidR="0035640B" w:rsidRDefault="0035640B">
      <w:bookmarkStart w:id="0" w:name="_GoBack"/>
      <w:bookmarkEnd w:id="0"/>
    </w:p>
    <w:sectPr w:rsidR="0035640B" w:rsidSect="00A31D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AE"/>
    <w:rsid w:val="0035640B"/>
    <w:rsid w:val="004A5DF6"/>
    <w:rsid w:val="004C1771"/>
    <w:rsid w:val="00552CAA"/>
    <w:rsid w:val="00622077"/>
    <w:rsid w:val="00625548"/>
    <w:rsid w:val="00712C59"/>
    <w:rsid w:val="008528AE"/>
    <w:rsid w:val="00A31D3E"/>
    <w:rsid w:val="00C96427"/>
    <w:rsid w:val="00CB36FA"/>
    <w:rsid w:val="00D60BF7"/>
    <w:rsid w:val="00E84842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8D1D53-1BB5-43FA-BA8A-420A190D161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Beck</dc:creator>
  <cp:lastModifiedBy>Adam Beck</cp:lastModifiedBy>
  <cp:revision>1</cp:revision>
  <dcterms:created xsi:type="dcterms:W3CDTF">2012-06-05T00:14:00Z</dcterms:created>
  <dcterms:modified xsi:type="dcterms:W3CDTF">2012-06-05T00:21:00Z</dcterms:modified>
</cp:coreProperties>
</file>